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B599F" w14:textId="13E1EC94" w:rsidR="009D39EB" w:rsidRPr="00573344" w:rsidRDefault="009D39EB" w:rsidP="00573344">
      <w:pPr>
        <w:pStyle w:val="Ttulo1"/>
        <w:numPr>
          <w:ilvl w:val="0"/>
          <w:numId w:val="0"/>
        </w:numPr>
        <w:ind w:left="432" w:hanging="432"/>
        <w:rPr>
          <w:rFonts w:cs="Calibri"/>
          <w:b w:val="0"/>
          <w:color w:val="000000"/>
          <w:sz w:val="20"/>
          <w:szCs w:val="20"/>
        </w:rPr>
      </w:pPr>
      <w:bookmarkStart w:id="0" w:name="_Toc104218853"/>
      <w:bookmarkStart w:id="1" w:name="_Toc103178503"/>
      <w:r w:rsidRPr="00F83E2B">
        <w:rPr>
          <w:rFonts w:cs="Calibri"/>
          <w:color w:val="000000"/>
          <w:sz w:val="20"/>
          <w:szCs w:val="20"/>
        </w:rPr>
        <w:t>Anexo S.</w:t>
      </w:r>
      <w:r>
        <w:rPr>
          <w:rFonts w:cs="Calibri"/>
          <w:color w:val="000000"/>
          <w:sz w:val="20"/>
          <w:szCs w:val="20"/>
        </w:rPr>
        <w:t>4</w:t>
      </w:r>
      <w:r w:rsidRPr="00F83E2B">
        <w:rPr>
          <w:rFonts w:cs="Calibri"/>
          <w:color w:val="000000"/>
          <w:sz w:val="20"/>
          <w:szCs w:val="20"/>
        </w:rPr>
        <w:t xml:space="preserve">: </w:t>
      </w:r>
      <w:r>
        <w:rPr>
          <w:rFonts w:cs="Calibri"/>
          <w:color w:val="000000"/>
          <w:sz w:val="20"/>
          <w:szCs w:val="20"/>
        </w:rPr>
        <w:t>Ubicación Propuesta (completar este anexo por cada ubicación)</w:t>
      </w:r>
      <w:bookmarkEnd w:id="0"/>
      <w:bookmarkEnd w:id="1"/>
    </w:p>
    <w:tbl>
      <w:tblPr>
        <w:tblpPr w:leftFromText="141" w:rightFromText="141" w:vertAnchor="text" w:horzAnchor="margin" w:tblpY="347"/>
        <w:tblW w:w="8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645"/>
      </w:tblGrid>
      <w:tr w:rsidR="009D39EB" w:rsidRPr="00F83E2B" w14:paraId="1D18ABFA" w14:textId="77777777" w:rsidTr="00B85B04">
        <w:trPr>
          <w:trHeight w:val="699"/>
          <w:tblHeader/>
        </w:trPr>
        <w:tc>
          <w:tcPr>
            <w:tcW w:w="8751" w:type="dxa"/>
            <w:gridSpan w:val="2"/>
            <w:vAlign w:val="center"/>
          </w:tcPr>
          <w:p w14:paraId="7F69E8E6" w14:textId="77777777" w:rsidR="009D39EB" w:rsidRDefault="009D39EB" w:rsidP="00B85B04">
            <w:pPr>
              <w:jc w:val="center"/>
              <w:rPr>
                <w:b/>
                <w:sz w:val="20"/>
                <w:szCs w:val="20"/>
              </w:rPr>
            </w:pPr>
            <w:r w:rsidRPr="00F83E2B">
              <w:rPr>
                <w:b/>
                <w:sz w:val="20"/>
                <w:szCs w:val="20"/>
              </w:rPr>
              <w:t xml:space="preserve">Características </w:t>
            </w:r>
            <w:r>
              <w:rPr>
                <w:b/>
                <w:sz w:val="20"/>
                <w:szCs w:val="20"/>
              </w:rPr>
              <w:t>de la ubicación</w:t>
            </w:r>
          </w:p>
        </w:tc>
      </w:tr>
      <w:tr w:rsidR="009D39EB" w:rsidRPr="00F83E2B" w14:paraId="69F23EBF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568A695D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Macrozona donde se encuentra la ubicación</w:t>
            </w:r>
          </w:p>
        </w:tc>
        <w:tc>
          <w:tcPr>
            <w:tcW w:w="4645" w:type="dxa"/>
          </w:tcPr>
          <w:p w14:paraId="16F902EF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31D57C52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0D5E20DF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Número de ubicación</w:t>
            </w:r>
            <w:r>
              <w:rPr>
                <w:rStyle w:val="Refdenotaalpie"/>
                <w:sz w:val="20"/>
                <w:szCs w:val="20"/>
              </w:rPr>
              <w:footnoteReference w:id="1"/>
            </w:r>
          </w:p>
        </w:tc>
        <w:tc>
          <w:tcPr>
            <w:tcW w:w="4645" w:type="dxa"/>
          </w:tcPr>
          <w:p w14:paraId="6F1FCBAC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50240279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660F32EC" w14:textId="77777777" w:rsidR="009D39EB" w:rsidRPr="00F83E2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Dirección</w:t>
            </w:r>
          </w:p>
        </w:tc>
        <w:tc>
          <w:tcPr>
            <w:tcW w:w="4645" w:type="dxa"/>
          </w:tcPr>
          <w:p w14:paraId="70217F78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20AD32D5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107FBABF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Coordenadas geográficas</w:t>
            </w:r>
          </w:p>
        </w:tc>
        <w:tc>
          <w:tcPr>
            <w:tcW w:w="4645" w:type="dxa"/>
          </w:tcPr>
          <w:p w14:paraId="0F2BDC40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741E52B0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2F83D5F8" w14:textId="77777777" w:rsidR="009D39EB" w:rsidRPr="00F83E2B" w:rsidRDefault="009D39EB" w:rsidP="00B85B0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Link</w:t>
            </w:r>
            <w:proofErr w:type="gramEnd"/>
            <w:r>
              <w:rPr>
                <w:sz w:val="20"/>
                <w:szCs w:val="20"/>
              </w:rPr>
              <w:t xml:space="preserve"> de ubicación en Google Maps</w:t>
            </w:r>
          </w:p>
        </w:tc>
        <w:tc>
          <w:tcPr>
            <w:tcW w:w="4645" w:type="dxa"/>
          </w:tcPr>
          <w:p w14:paraId="6FB45499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3FA25840" w14:textId="77777777" w:rsidTr="00B85B04">
        <w:trPr>
          <w:trHeight w:val="57"/>
        </w:trPr>
        <w:tc>
          <w:tcPr>
            <w:tcW w:w="4106" w:type="dxa"/>
            <w:vAlign w:val="center"/>
          </w:tcPr>
          <w:p w14:paraId="4A57135C" w14:textId="77777777" w:rsidR="009D39EB" w:rsidRPr="00F83E2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Número de puntos de carga a implementar en esta ubicación</w:t>
            </w:r>
          </w:p>
        </w:tc>
        <w:tc>
          <w:tcPr>
            <w:tcW w:w="4645" w:type="dxa"/>
          </w:tcPr>
          <w:p w14:paraId="098EA025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D6337D" w:rsidRPr="00F83E2B" w14:paraId="55E0E99B" w14:textId="77777777" w:rsidTr="00B85B04">
        <w:trPr>
          <w:trHeight w:val="57"/>
        </w:trPr>
        <w:tc>
          <w:tcPr>
            <w:tcW w:w="4106" w:type="dxa"/>
            <w:vAlign w:val="center"/>
          </w:tcPr>
          <w:p w14:paraId="11FBACD4" w14:textId="40461E60" w:rsidR="00D6337D" w:rsidRPr="00D6337D" w:rsidRDefault="00D6337D" w:rsidP="00B85B04">
            <w:pPr>
              <w:rPr>
                <w:sz w:val="20"/>
                <w:szCs w:val="20"/>
                <w:highlight w:val="yellow"/>
              </w:rPr>
            </w:pPr>
            <w:r w:rsidRPr="002103D8">
              <w:rPr>
                <w:sz w:val="20"/>
                <w:szCs w:val="20"/>
              </w:rPr>
              <w:t>Solución propuesta (indicar</w:t>
            </w:r>
            <w:r w:rsidR="006D0031" w:rsidRPr="002103D8">
              <w:rPr>
                <w:sz w:val="20"/>
                <w:szCs w:val="20"/>
              </w:rPr>
              <w:t xml:space="preserve"> el número de Solución a partir del Anexo S.8</w:t>
            </w:r>
            <w:r w:rsidRPr="002103D8">
              <w:rPr>
                <w:sz w:val="20"/>
                <w:szCs w:val="20"/>
              </w:rPr>
              <w:t>).</w:t>
            </w:r>
          </w:p>
        </w:tc>
        <w:tc>
          <w:tcPr>
            <w:tcW w:w="4645" w:type="dxa"/>
          </w:tcPr>
          <w:p w14:paraId="7F21FC81" w14:textId="77777777" w:rsidR="00D6337D" w:rsidRPr="00F83E2B" w:rsidRDefault="00D6337D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08A9CC26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52205A8D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propiedad (fiscal o privada)</w:t>
            </w:r>
          </w:p>
        </w:tc>
        <w:tc>
          <w:tcPr>
            <w:tcW w:w="4645" w:type="dxa"/>
          </w:tcPr>
          <w:p w14:paraId="3E3EC21E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19AD6F87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750979B6" w14:textId="77777777" w:rsidR="009D39EB" w:rsidRPr="00F83E2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del propietario</w:t>
            </w:r>
          </w:p>
        </w:tc>
        <w:tc>
          <w:tcPr>
            <w:tcW w:w="4645" w:type="dxa"/>
          </w:tcPr>
          <w:p w14:paraId="078F25E5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4BFD6F50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2D9C3D66" w14:textId="77777777" w:rsidR="009D39EB" w:rsidRPr="00E13D18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 ubicación permite </w:t>
            </w:r>
            <w:r w:rsidRPr="00B6783C">
              <w:rPr>
                <w:sz w:val="20"/>
                <w:szCs w:val="20"/>
              </w:rPr>
              <w:t>el acceso público de vehículos sin cobro asociado</w:t>
            </w:r>
            <w:r>
              <w:rPr>
                <w:sz w:val="20"/>
                <w:szCs w:val="20"/>
              </w:rPr>
              <w:t xml:space="preserve"> (Si/No).</w:t>
            </w:r>
          </w:p>
        </w:tc>
        <w:tc>
          <w:tcPr>
            <w:tcW w:w="4645" w:type="dxa"/>
          </w:tcPr>
          <w:p w14:paraId="5DEC441A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168FE948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54A4300B" w14:textId="77777777" w:rsidR="009D39EB" w:rsidRPr="00E13D18" w:rsidRDefault="009D39EB" w:rsidP="00B85B04">
            <w:pPr>
              <w:rPr>
                <w:sz w:val="20"/>
                <w:szCs w:val="20"/>
              </w:rPr>
            </w:pPr>
            <w:r w:rsidRPr="00B6783C">
              <w:rPr>
                <w:sz w:val="20"/>
                <w:szCs w:val="20"/>
              </w:rPr>
              <w:t>La ubicación permit</w:t>
            </w:r>
            <w:r>
              <w:rPr>
                <w:sz w:val="20"/>
                <w:szCs w:val="20"/>
              </w:rPr>
              <w:t>e</w:t>
            </w:r>
            <w:r w:rsidRPr="00B6783C">
              <w:rPr>
                <w:sz w:val="20"/>
                <w:szCs w:val="20"/>
              </w:rPr>
              <w:t xml:space="preserve"> estacionar sin cobro asociado</w:t>
            </w:r>
            <w:r>
              <w:rPr>
                <w:sz w:val="20"/>
                <w:szCs w:val="20"/>
              </w:rPr>
              <w:t xml:space="preserve"> (Si/No)</w:t>
            </w:r>
          </w:p>
        </w:tc>
        <w:tc>
          <w:tcPr>
            <w:tcW w:w="4645" w:type="dxa"/>
          </w:tcPr>
          <w:p w14:paraId="39D409FC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1ADFD231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29F535BE" w14:textId="77777777" w:rsidR="009D39EB" w:rsidRPr="00B6783C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Horarios en los que se permite acceder a la ubicación (formato: 00:00 – 23:59)</w:t>
            </w:r>
          </w:p>
        </w:tc>
        <w:tc>
          <w:tcPr>
            <w:tcW w:w="4645" w:type="dxa"/>
          </w:tcPr>
          <w:p w14:paraId="3F1B718C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04B4A221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178F5C79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La ubicación requiere aumento de empalme o nuevo empalme para que el proyecto sea factible (Si/No)</w:t>
            </w:r>
          </w:p>
        </w:tc>
        <w:tc>
          <w:tcPr>
            <w:tcW w:w="4645" w:type="dxa"/>
          </w:tcPr>
          <w:p w14:paraId="71DB4A0C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  <w:tr w:rsidR="009D39EB" w:rsidRPr="00F83E2B" w14:paraId="018F8CA6" w14:textId="77777777" w:rsidTr="00B85B04">
        <w:trPr>
          <w:trHeight w:val="561"/>
        </w:trPr>
        <w:tc>
          <w:tcPr>
            <w:tcW w:w="4106" w:type="dxa"/>
            <w:vAlign w:val="center"/>
          </w:tcPr>
          <w:p w14:paraId="20BC7188" w14:textId="77777777" w:rsidR="009D39EB" w:rsidRDefault="009D39EB" w:rsidP="00B85B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Medios de pago que se implementarán en la ubicación</w:t>
            </w:r>
          </w:p>
        </w:tc>
        <w:tc>
          <w:tcPr>
            <w:tcW w:w="4645" w:type="dxa"/>
          </w:tcPr>
          <w:p w14:paraId="785C21F4" w14:textId="77777777" w:rsidR="009D39EB" w:rsidRPr="00F83E2B" w:rsidRDefault="009D39EB" w:rsidP="00B85B04">
            <w:pPr>
              <w:rPr>
                <w:sz w:val="20"/>
                <w:szCs w:val="20"/>
              </w:rPr>
            </w:pPr>
          </w:p>
        </w:tc>
      </w:tr>
    </w:tbl>
    <w:p w14:paraId="75F2D246" w14:textId="06AFBB18" w:rsidR="00F5069B" w:rsidRDefault="00F5069B" w:rsidP="009D39EB">
      <w:pPr>
        <w:spacing w:before="0" w:after="0" w:line="240" w:lineRule="auto"/>
        <w:jc w:val="left"/>
      </w:pPr>
    </w:p>
    <w:p w14:paraId="3D938B82" w14:textId="77777777" w:rsidR="00DC3948" w:rsidRDefault="00DC3948" w:rsidP="00C2451B">
      <w:pPr>
        <w:spacing w:before="0" w:after="0" w:line="240" w:lineRule="auto"/>
        <w:jc w:val="left"/>
      </w:pPr>
    </w:p>
    <w:sectPr w:rsidR="00DC39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826C" w14:textId="77777777" w:rsidR="00012036" w:rsidRDefault="00012036" w:rsidP="009D39EB">
      <w:pPr>
        <w:spacing w:before="0" w:after="0" w:line="240" w:lineRule="auto"/>
      </w:pPr>
      <w:r>
        <w:separator/>
      </w:r>
    </w:p>
  </w:endnote>
  <w:endnote w:type="continuationSeparator" w:id="0">
    <w:p w14:paraId="1FF10AD5" w14:textId="77777777" w:rsidR="00012036" w:rsidRDefault="00012036" w:rsidP="009D39E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9128" w14:textId="77777777" w:rsidR="00012036" w:rsidRDefault="00012036" w:rsidP="009D39EB">
      <w:pPr>
        <w:spacing w:before="0" w:after="0" w:line="240" w:lineRule="auto"/>
      </w:pPr>
      <w:r>
        <w:separator/>
      </w:r>
    </w:p>
  </w:footnote>
  <w:footnote w:type="continuationSeparator" w:id="0">
    <w:p w14:paraId="48897F6D" w14:textId="77777777" w:rsidR="00012036" w:rsidRDefault="00012036" w:rsidP="009D39EB">
      <w:pPr>
        <w:spacing w:before="0" w:after="0" w:line="240" w:lineRule="auto"/>
      </w:pPr>
      <w:r>
        <w:continuationSeparator/>
      </w:r>
    </w:p>
  </w:footnote>
  <w:footnote w:id="1">
    <w:p w14:paraId="47553301" w14:textId="77777777" w:rsidR="009D39EB" w:rsidRPr="00514EC6" w:rsidRDefault="009D39EB" w:rsidP="009D39EB">
      <w:pPr>
        <w:pStyle w:val="Textonotapie"/>
      </w:pPr>
      <w:r>
        <w:rPr>
          <w:rStyle w:val="Refdenotaalpie"/>
        </w:rPr>
        <w:footnoteRef/>
      </w:r>
      <w:r>
        <w:t xml:space="preserve"> Numerar las ubicaciones correlativamente por macrozona. Por ejemplo, si Ud. postula 10 ubicaciones en la macrozona 1 debe numerarlas como: 1, 2, 3, 4, 5, 6, 7, 8, 9 y 10.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06CBA"/>
    <w:multiLevelType w:val="multilevel"/>
    <w:tmpl w:val="EE32A8DE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Sinespaciado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14232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9EB"/>
    <w:rsid w:val="00012036"/>
    <w:rsid w:val="00055FD9"/>
    <w:rsid w:val="000E1099"/>
    <w:rsid w:val="001558EA"/>
    <w:rsid w:val="00180EE0"/>
    <w:rsid w:val="001C3644"/>
    <w:rsid w:val="002103D8"/>
    <w:rsid w:val="00271B83"/>
    <w:rsid w:val="00301491"/>
    <w:rsid w:val="00501A96"/>
    <w:rsid w:val="00557E80"/>
    <w:rsid w:val="00573344"/>
    <w:rsid w:val="005D621D"/>
    <w:rsid w:val="00651A6B"/>
    <w:rsid w:val="006544A8"/>
    <w:rsid w:val="00673796"/>
    <w:rsid w:val="006D0031"/>
    <w:rsid w:val="00776762"/>
    <w:rsid w:val="00877F6C"/>
    <w:rsid w:val="008A2114"/>
    <w:rsid w:val="008C028F"/>
    <w:rsid w:val="008D727A"/>
    <w:rsid w:val="008E6999"/>
    <w:rsid w:val="00915B25"/>
    <w:rsid w:val="009D39EB"/>
    <w:rsid w:val="00A562EC"/>
    <w:rsid w:val="00A775AE"/>
    <w:rsid w:val="00A94C45"/>
    <w:rsid w:val="00AB77C1"/>
    <w:rsid w:val="00AB7DE3"/>
    <w:rsid w:val="00AC3DCC"/>
    <w:rsid w:val="00AD2BB9"/>
    <w:rsid w:val="00B802EF"/>
    <w:rsid w:val="00B9053D"/>
    <w:rsid w:val="00BA6192"/>
    <w:rsid w:val="00BE0F0E"/>
    <w:rsid w:val="00BF4776"/>
    <w:rsid w:val="00C01A53"/>
    <w:rsid w:val="00C136D5"/>
    <w:rsid w:val="00C2451B"/>
    <w:rsid w:val="00CA20DE"/>
    <w:rsid w:val="00CE522C"/>
    <w:rsid w:val="00D05986"/>
    <w:rsid w:val="00D6337D"/>
    <w:rsid w:val="00D67C01"/>
    <w:rsid w:val="00D83496"/>
    <w:rsid w:val="00DC3948"/>
    <w:rsid w:val="00DF102B"/>
    <w:rsid w:val="00E72268"/>
    <w:rsid w:val="00E72639"/>
    <w:rsid w:val="00EB5C36"/>
    <w:rsid w:val="00F477AC"/>
    <w:rsid w:val="00F5069B"/>
    <w:rsid w:val="00F82919"/>
    <w:rsid w:val="00FC5981"/>
    <w:rsid w:val="00FC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F52EB8"/>
  <w15:chartTrackingRefBased/>
  <w15:docId w15:val="{BD4C1823-6B36-4D4D-81E0-90C5422B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9EB"/>
    <w:pPr>
      <w:spacing w:before="120" w:after="120" w:line="360" w:lineRule="auto"/>
      <w:jc w:val="both"/>
    </w:pPr>
    <w:rPr>
      <w:rFonts w:ascii="Verdana" w:eastAsia="Calibri" w:hAnsi="Verdana" w:cs="Arial"/>
      <w:lang w:val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9D39EB"/>
    <w:pPr>
      <w:keepNext/>
      <w:keepLines/>
      <w:numPr>
        <w:numId w:val="1"/>
      </w:numPr>
      <w:spacing w:before="480"/>
      <w:outlineLvl w:val="0"/>
    </w:pPr>
    <w:rPr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D39EB"/>
    <w:pPr>
      <w:keepNext/>
      <w:keepLines/>
      <w:numPr>
        <w:ilvl w:val="2"/>
        <w:numId w:val="1"/>
      </w:numPr>
      <w:spacing w:before="480" w:after="360"/>
      <w:ind w:left="1288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D39EB"/>
    <w:pPr>
      <w:keepNext/>
      <w:keepLines/>
      <w:numPr>
        <w:ilvl w:val="3"/>
        <w:numId w:val="1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Ttulo5">
    <w:name w:val="heading 5"/>
    <w:basedOn w:val="Normal"/>
    <w:next w:val="Normal"/>
    <w:link w:val="Ttulo5Car"/>
    <w:unhideWhenUsed/>
    <w:qFormat/>
    <w:rsid w:val="009D39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Ttulo6">
    <w:name w:val="heading 6"/>
    <w:basedOn w:val="Normal"/>
    <w:next w:val="Normal"/>
    <w:link w:val="Ttulo6Car"/>
    <w:unhideWhenUsed/>
    <w:qFormat/>
    <w:rsid w:val="009D39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tulo7">
    <w:name w:val="heading 7"/>
    <w:basedOn w:val="Normal"/>
    <w:next w:val="Normal"/>
    <w:link w:val="Ttulo7Car"/>
    <w:unhideWhenUsed/>
    <w:qFormat/>
    <w:rsid w:val="009D39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tulo8">
    <w:name w:val="heading 8"/>
    <w:basedOn w:val="Normal"/>
    <w:next w:val="Normal"/>
    <w:link w:val="Ttulo8Car"/>
    <w:unhideWhenUsed/>
    <w:qFormat/>
    <w:rsid w:val="009D39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9D39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9D39EB"/>
    <w:rPr>
      <w:rFonts w:ascii="Verdana" w:eastAsia="Calibri" w:hAnsi="Verdana" w:cs="Arial"/>
      <w:b/>
      <w:bCs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9D39EB"/>
    <w:rPr>
      <w:rFonts w:ascii="Verdana" w:eastAsia="Calibri" w:hAnsi="Verdana" w:cs="Arial"/>
      <w:b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9D39EB"/>
    <w:rPr>
      <w:rFonts w:ascii="Verdana" w:eastAsia="Calibri" w:hAnsi="Verdana" w:cs="Times New Roman"/>
      <w:b/>
      <w:bCs/>
      <w:i/>
      <w:iCs/>
      <w:color w:val="000000" w:themeColor="text1"/>
      <w:lang w:val="es-CL"/>
    </w:rPr>
  </w:style>
  <w:style w:type="character" w:customStyle="1" w:styleId="Ttulo5Car">
    <w:name w:val="Título 5 Car"/>
    <w:basedOn w:val="Fuentedeprrafopredeter"/>
    <w:link w:val="Ttulo5"/>
    <w:rsid w:val="009D39EB"/>
    <w:rPr>
      <w:rFonts w:ascii="Cambria" w:eastAsia="Calibri" w:hAnsi="Cambria" w:cs="Times New Roman"/>
      <w:color w:val="243F60"/>
      <w:lang w:val="es-ES"/>
    </w:rPr>
  </w:style>
  <w:style w:type="character" w:customStyle="1" w:styleId="Ttulo6Car">
    <w:name w:val="Título 6 Car"/>
    <w:basedOn w:val="Fuentedeprrafopredeter"/>
    <w:link w:val="Ttulo6"/>
    <w:rsid w:val="009D39EB"/>
    <w:rPr>
      <w:rFonts w:ascii="Cambria" w:eastAsia="Calibri" w:hAnsi="Cambria" w:cs="Times New Roman"/>
      <w:i/>
      <w:iCs/>
      <w:color w:val="243F60"/>
      <w:lang w:val="es-ES"/>
    </w:rPr>
  </w:style>
  <w:style w:type="character" w:customStyle="1" w:styleId="Ttulo7Car">
    <w:name w:val="Título 7 Car"/>
    <w:basedOn w:val="Fuentedeprrafopredeter"/>
    <w:link w:val="Ttulo7"/>
    <w:rsid w:val="009D39EB"/>
    <w:rPr>
      <w:rFonts w:ascii="Cambria" w:eastAsia="Calibri" w:hAnsi="Cambria" w:cs="Times New Roman"/>
      <w:i/>
      <w:iCs/>
      <w:color w:val="404040"/>
      <w:lang w:val="es-ES"/>
    </w:rPr>
  </w:style>
  <w:style w:type="character" w:customStyle="1" w:styleId="Ttulo8Car">
    <w:name w:val="Título 8 Car"/>
    <w:basedOn w:val="Fuentedeprrafopredeter"/>
    <w:link w:val="Ttulo8"/>
    <w:rsid w:val="009D39EB"/>
    <w:rPr>
      <w:rFonts w:ascii="Cambria" w:eastAsia="Calibri" w:hAnsi="Cambria" w:cs="Times New Roman"/>
      <w:color w:val="404040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9D39EB"/>
    <w:rPr>
      <w:rFonts w:ascii="Cambria" w:eastAsia="Calibri" w:hAnsi="Cambria" w:cs="Times New Roman"/>
      <w:i/>
      <w:iCs/>
      <w:color w:val="404040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unhideWhenUsed/>
    <w:rsid w:val="009D39E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9D39EB"/>
    <w:rPr>
      <w:rFonts w:ascii="Verdana" w:eastAsia="Calibri" w:hAnsi="Verdana" w:cs="Arial"/>
      <w:sz w:val="20"/>
      <w:szCs w:val="20"/>
      <w:lang w:val="es-ES"/>
    </w:rPr>
  </w:style>
  <w:style w:type="character" w:styleId="Refdenotaalpie">
    <w:name w:val="footnote reference"/>
    <w:uiPriority w:val="99"/>
    <w:semiHidden/>
    <w:unhideWhenUsed/>
    <w:rsid w:val="009D39EB"/>
    <w:rPr>
      <w:vertAlign w:val="superscript"/>
    </w:rPr>
  </w:style>
  <w:style w:type="paragraph" w:styleId="Sinespaciado">
    <w:name w:val="No Spacing"/>
    <w:aliases w:val="titulo 2"/>
    <w:basedOn w:val="Ttulo1"/>
    <w:uiPriority w:val="1"/>
    <w:qFormat/>
    <w:rsid w:val="009D39EB"/>
    <w:pPr>
      <w:numPr>
        <w:ilvl w:val="1"/>
      </w:numPr>
      <w:spacing w:before="240" w:after="240"/>
    </w:pPr>
  </w:style>
  <w:style w:type="table" w:styleId="Tablaconcuadrcula">
    <w:name w:val="Table Grid"/>
    <w:basedOn w:val="Tablanormal"/>
    <w:uiPriority w:val="39"/>
    <w:rsid w:val="008C0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E109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E109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1099"/>
    <w:rPr>
      <w:rFonts w:ascii="Verdana" w:eastAsia="Calibri" w:hAnsi="Verdana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E1099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1099"/>
    <w:rPr>
      <w:rFonts w:ascii="Verdana" w:eastAsia="Calibri" w:hAnsi="Verdana" w:cs="Arial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7334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7334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73344"/>
    <w:rPr>
      <w:rFonts w:ascii="Verdana" w:eastAsia="Calibri" w:hAnsi="Verdana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7334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73344"/>
    <w:rPr>
      <w:rFonts w:ascii="Verdana" w:eastAsia="Calibri" w:hAnsi="Verdana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0031"/>
    <w:pPr>
      <w:spacing w:after="0" w:line="240" w:lineRule="auto"/>
    </w:pPr>
    <w:rPr>
      <w:rFonts w:ascii="Verdana" w:eastAsia="Calibri" w:hAnsi="Verdana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B8E51-5E72-4CA5-AABF-60C4FA0C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4294967242</TotalTime>
  <Pages>2</Pages>
  <Words>127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</dc:creator>
  <cp:keywords/>
  <dc:description/>
  <cp:lastModifiedBy>Diland Castro</cp:lastModifiedBy>
  <cp:revision>17</cp:revision>
  <dcterms:created xsi:type="dcterms:W3CDTF">2022-07-03T05:53:00Z</dcterms:created>
  <dcterms:modified xsi:type="dcterms:W3CDTF">2022-07-18T13:35:00Z</dcterms:modified>
</cp:coreProperties>
</file>